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E6AEB" w14:textId="77777777" w:rsidR="006E5418" w:rsidRDefault="007A5F98">
      <w:pPr>
        <w:pStyle w:val="Heading1"/>
        <w:jc w:val="center"/>
      </w:pPr>
      <w:r>
        <w:t>PUBLIC NOTICE OF SCHOOL BOARD MEETING</w:t>
      </w:r>
    </w:p>
    <w:p w14:paraId="5AB8B0CE" w14:textId="77777777" w:rsidR="006E5418" w:rsidRDefault="007A5F98">
      <w:pPr>
        <w:pStyle w:val="Heading2"/>
      </w:pPr>
      <w:r>
        <w:t>OF MARSHALL PUBLIC SCHOOL DISTRICT</w:t>
      </w:r>
    </w:p>
    <w:p w14:paraId="7A63BD34" w14:textId="77777777" w:rsidR="006E5418" w:rsidRDefault="006E5418">
      <w:pPr>
        <w:jc w:val="center"/>
        <w:rPr>
          <w:rFonts w:ascii="Times New Roman" w:eastAsia="Times New Roman" w:hAnsi="Times New Roman"/>
        </w:rPr>
      </w:pPr>
    </w:p>
    <w:p w14:paraId="5F5E6315" w14:textId="2EFF2171" w:rsidR="006E5418" w:rsidRDefault="007A5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PUBLIC NOTICE is hereby given to the public and news media pursuant to Wisconsin Laws that a </w:t>
      </w:r>
      <w:r>
        <w:rPr>
          <w:rFonts w:ascii="Times New Roman" w:eastAsia="Times New Roman" w:hAnsi="Times New Roman"/>
          <w:b/>
          <w:color w:val="000000"/>
          <w:szCs w:val="24"/>
        </w:rPr>
        <w:t xml:space="preserve">SPECIAL MEETING </w:t>
      </w:r>
      <w:r>
        <w:rPr>
          <w:rFonts w:ascii="Times New Roman" w:eastAsia="Times New Roman" w:hAnsi="Times New Roman"/>
          <w:color w:val="000000"/>
          <w:szCs w:val="24"/>
        </w:rPr>
        <w:t xml:space="preserve">of the School Board of Jt. School District No. 2, Village of Marshall, towns of Cottage Grove, Deerfield, Medina, Sun Prairie, and York, Dane County, Wisconsin will be held on </w:t>
      </w:r>
      <w:r w:rsidR="007662A8">
        <w:rPr>
          <w:rFonts w:ascii="Times New Roman" w:eastAsia="Times New Roman" w:hAnsi="Times New Roman"/>
          <w:b/>
        </w:rPr>
        <w:t>April 7</w:t>
      </w:r>
      <w:r>
        <w:rPr>
          <w:rFonts w:ascii="Times New Roman" w:eastAsia="Times New Roman" w:hAnsi="Times New Roman"/>
          <w:b/>
          <w:color w:val="000000"/>
          <w:szCs w:val="24"/>
        </w:rPr>
        <w:t>, 2021,</w:t>
      </w:r>
      <w:r>
        <w:rPr>
          <w:rFonts w:ascii="Times New Roman" w:eastAsia="Times New Roman" w:hAnsi="Times New Roman"/>
          <w:color w:val="000000"/>
          <w:szCs w:val="24"/>
        </w:rPr>
        <w:t xml:space="preserve"> at 5:15 pm.  </w:t>
      </w:r>
    </w:p>
    <w:p w14:paraId="430C0BBF" w14:textId="77777777" w:rsidR="006E5418" w:rsidRDefault="006E54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Cs w:val="24"/>
        </w:rPr>
      </w:pPr>
    </w:p>
    <w:p w14:paraId="402B868A" w14:textId="77777777" w:rsidR="006E5418" w:rsidRDefault="007A5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This meeting will be conducted both virtually and in person due to the COVID-19 pandemic and related Orders and Recommendations regarding social distancing.  </w:t>
      </w:r>
    </w:p>
    <w:p w14:paraId="60D5220A" w14:textId="77777777" w:rsidR="006E5418" w:rsidRDefault="006E54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Cs w:val="24"/>
        </w:rPr>
      </w:pPr>
    </w:p>
    <w:p w14:paraId="6B87C587" w14:textId="77777777" w:rsidR="006E5418" w:rsidRDefault="007A5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Board of Education members may be participating in the meeting from remote locations through use of communications technology.</w:t>
      </w:r>
    </w:p>
    <w:p w14:paraId="52B1BB76" w14:textId="77777777" w:rsidR="006E5418" w:rsidRDefault="006E54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Cs w:val="24"/>
        </w:rPr>
      </w:pPr>
    </w:p>
    <w:p w14:paraId="07717B9B" w14:textId="77777777" w:rsidR="006E5418" w:rsidRDefault="007A5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Public are encouraged to access the meeting virtually, but if unable, the District will provide participation in the District Office Board Room (masks &amp; social distancing will be expected).  Participants should enter through the District Office entrance.  </w:t>
      </w:r>
    </w:p>
    <w:p w14:paraId="279FA5B4" w14:textId="77777777" w:rsidR="006E5418" w:rsidRDefault="006E54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Cs w:val="24"/>
        </w:rPr>
      </w:pPr>
    </w:p>
    <w:p w14:paraId="32A4AD4D" w14:textId="43386349" w:rsidR="006E5418" w:rsidRPr="007662A8" w:rsidRDefault="007A5F98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</w:rPr>
        <w:t>Public may access the meeting via phone</w:t>
      </w:r>
      <w:r>
        <w:rPr>
          <w:rFonts w:ascii="Times New Roman" w:eastAsia="Times New Roman" w:hAnsi="Times New Roman"/>
          <w:color w:val="000000"/>
        </w:rPr>
        <w:t xml:space="preserve">:  </w:t>
      </w:r>
      <w:r>
        <w:rPr>
          <w:rFonts w:ascii="Times New Roman" w:eastAsia="Times New Roman" w:hAnsi="Times New Roman"/>
          <w:color w:val="000000"/>
          <w:highlight w:val="white"/>
        </w:rPr>
        <w:t>1-219-238-6434</w:t>
      </w:r>
      <w:r>
        <w:rPr>
          <w:rFonts w:ascii="Times New Roman" w:eastAsia="Times New Roman" w:hAnsi="Times New Roman"/>
          <w:color w:val="000000"/>
          <w:highlight w:val="white"/>
        </w:rPr>
        <w:t>‬   PIN: 458-377-271</w:t>
      </w:r>
      <w:r>
        <w:rPr>
          <w:rFonts w:ascii="Times New Roman" w:eastAsia="Times New Roman" w:hAnsi="Times New Roman"/>
          <w:color w:val="000000"/>
          <w:highlight w:val="white"/>
        </w:rPr>
        <w:t>‬</w:t>
      </w:r>
    </w:p>
    <w:p w14:paraId="729944AD" w14:textId="77777777" w:rsidR="006E5418" w:rsidRDefault="006E5418">
      <w:pPr>
        <w:rPr>
          <w:rFonts w:ascii="Times New Roman" w:eastAsia="Times New Roman" w:hAnsi="Times New Roman"/>
          <w:color w:val="000000"/>
          <w:highlight w:val="white"/>
        </w:rPr>
      </w:pPr>
    </w:p>
    <w:p w14:paraId="7CEC9BA7" w14:textId="77777777" w:rsidR="006E5418" w:rsidRDefault="007A5F9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Public may access the meeting via Hangouts Meet:  </w:t>
      </w:r>
      <w:r>
        <w:rPr>
          <w:rFonts w:ascii="Times New Roman" w:eastAsia="Times New Roman" w:hAnsi="Times New Roman"/>
          <w:color w:val="000000"/>
          <w:highlight w:val="white"/>
        </w:rPr>
        <w:t>meet.google.com/</w:t>
      </w:r>
      <w:proofErr w:type="spellStart"/>
      <w:r>
        <w:rPr>
          <w:rFonts w:ascii="Times New Roman" w:eastAsia="Times New Roman" w:hAnsi="Times New Roman"/>
          <w:color w:val="000000"/>
          <w:highlight w:val="white"/>
        </w:rPr>
        <w:t>vvy-pvuq-oec</w:t>
      </w:r>
      <w:proofErr w:type="spellEnd"/>
    </w:p>
    <w:p w14:paraId="1C1C4AC9" w14:textId="77777777" w:rsidR="006E5418" w:rsidRDefault="006E5418">
      <w:pPr>
        <w:shd w:val="clear" w:color="auto" w:fill="FFFFFF"/>
        <w:rPr>
          <w:rFonts w:ascii="Times New Roman" w:eastAsia="Times New Roman" w:hAnsi="Times New Roman"/>
          <w:color w:val="000000"/>
        </w:rPr>
      </w:pPr>
    </w:p>
    <w:p w14:paraId="046DB0E7" w14:textId="77777777" w:rsidR="006E5418" w:rsidRDefault="007A5F98">
      <w:pPr>
        <w:shd w:val="clear" w:color="auto" w:fill="FFFFFF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Comments or questions should be emailed to Kristi Nowak at </w:t>
      </w:r>
      <w:hyperlink r:id="rId6">
        <w:r>
          <w:rPr>
            <w:rFonts w:ascii="Times New Roman" w:eastAsia="Times New Roman" w:hAnsi="Times New Roman"/>
            <w:color w:val="0000FF"/>
            <w:u w:val="single"/>
          </w:rPr>
          <w:t>knowak@marshallschools.org</w:t>
        </w:r>
      </w:hyperlink>
      <w:r>
        <w:rPr>
          <w:rFonts w:ascii="Times New Roman" w:eastAsia="Times New Roman" w:hAnsi="Times New Roman"/>
          <w:color w:val="000000"/>
        </w:rPr>
        <w:t xml:space="preserve"> before the meeting.  </w:t>
      </w:r>
    </w:p>
    <w:p w14:paraId="7F284403" w14:textId="77777777" w:rsidR="006E5418" w:rsidRDefault="006E5418">
      <w:pPr>
        <w:shd w:val="clear" w:color="auto" w:fill="FFFFFF"/>
        <w:rPr>
          <w:rFonts w:ascii="Times New Roman" w:eastAsia="Times New Roman" w:hAnsi="Times New Roman"/>
          <w:color w:val="000000"/>
        </w:rPr>
      </w:pPr>
    </w:p>
    <w:p w14:paraId="46C62CD6" w14:textId="77777777" w:rsidR="006E5418" w:rsidRDefault="007A5F98">
      <w:pPr>
        <w:shd w:val="clear" w:color="auto" w:fill="FFFFFF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If you require special accommodations to fully participate, please notify the District Office by telephone (608) 655-3466 or in writing 24 hours prior to the meeting time.</w:t>
      </w:r>
    </w:p>
    <w:p w14:paraId="3BB2F06C" w14:textId="77777777" w:rsidR="006E5418" w:rsidRDefault="006E5418">
      <w:pPr>
        <w:jc w:val="both"/>
        <w:rPr>
          <w:rFonts w:ascii="Times New Roman" w:eastAsia="Times New Roman" w:hAnsi="Times New Roman"/>
        </w:rPr>
      </w:pPr>
    </w:p>
    <w:p w14:paraId="5ABE418A" w14:textId="77777777" w:rsidR="006E5418" w:rsidRDefault="007A5F98">
      <w:pPr>
        <w:pStyle w:val="Heading3"/>
      </w:pPr>
      <w:r>
        <w:t>AGENDA</w:t>
      </w:r>
    </w:p>
    <w:p w14:paraId="4FE530F6" w14:textId="77777777" w:rsidR="006E5418" w:rsidRDefault="007A5F98">
      <w:pPr>
        <w:ind w:left="8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  Call meeting to order</w:t>
      </w:r>
    </w:p>
    <w:p w14:paraId="26942170" w14:textId="77777777" w:rsidR="006E5418" w:rsidRDefault="007A5F98">
      <w:pPr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Roll call of the Board</w:t>
      </w:r>
    </w:p>
    <w:p w14:paraId="1BD397E3" w14:textId="77777777" w:rsidR="006E5418" w:rsidRDefault="007A5F98">
      <w:pPr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Approval of agenda</w:t>
      </w:r>
    </w:p>
    <w:p w14:paraId="1F769CE9" w14:textId="77777777" w:rsidR="006E5418" w:rsidRDefault="007A5F98">
      <w:pPr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Proof of giving public notice</w:t>
      </w:r>
    </w:p>
    <w:p w14:paraId="246E4806" w14:textId="5CCDD735" w:rsidR="006E5418" w:rsidRDefault="007A5F98">
      <w:pPr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District Spotlight</w:t>
      </w:r>
    </w:p>
    <w:p w14:paraId="63DABFCB" w14:textId="653632B8" w:rsidR="007662A8" w:rsidRPr="007662A8" w:rsidRDefault="007662A8" w:rsidP="007662A8">
      <w:pPr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Counselors</w:t>
      </w:r>
    </w:p>
    <w:p w14:paraId="35CDDC8E" w14:textId="30400F8D" w:rsidR="006E5418" w:rsidRDefault="007A5F98">
      <w:pPr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Consent agenda</w:t>
      </w:r>
    </w:p>
    <w:p w14:paraId="35930D47" w14:textId="77777777" w:rsidR="006E5418" w:rsidRDefault="007A5F98">
      <w:pPr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Approve Resignations / Retirements</w:t>
      </w:r>
    </w:p>
    <w:p w14:paraId="65712087" w14:textId="77777777" w:rsidR="006E5418" w:rsidRDefault="007A5F98">
      <w:pPr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Offer Contracts / Letters of Employment</w:t>
      </w:r>
    </w:p>
    <w:p w14:paraId="0655DD9E" w14:textId="65C4643E" w:rsidR="00C04358" w:rsidRPr="001F7E69" w:rsidRDefault="007A5F98" w:rsidP="001F7E69">
      <w:pPr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Reports</w:t>
      </w:r>
    </w:p>
    <w:p w14:paraId="3E41E569" w14:textId="385B9022" w:rsidR="001F7E69" w:rsidRDefault="001F7E69">
      <w:pPr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Educational Quality &amp; Culture</w:t>
      </w:r>
    </w:p>
    <w:p w14:paraId="157A9282" w14:textId="33B6689F" w:rsidR="007662A8" w:rsidRDefault="007662A8" w:rsidP="001F7E69">
      <w:pPr>
        <w:numPr>
          <w:ilvl w:val="2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Technology Department Updates</w:t>
      </w:r>
    </w:p>
    <w:p w14:paraId="6313DADF" w14:textId="1A504BD9" w:rsidR="001F7E69" w:rsidRDefault="001F7E69" w:rsidP="001F7E69">
      <w:pPr>
        <w:numPr>
          <w:ilvl w:val="2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Curriculum </w:t>
      </w:r>
      <w:r w:rsidR="007662A8">
        <w:rPr>
          <w:rFonts w:ascii="Times New Roman" w:eastAsia="Times New Roman" w:hAnsi="Times New Roman"/>
        </w:rPr>
        <w:t>Updates</w:t>
      </w:r>
    </w:p>
    <w:p w14:paraId="64562E81" w14:textId="6442AD5F" w:rsidR="001F7E69" w:rsidRDefault="001F7E69" w:rsidP="001F7E69">
      <w:pPr>
        <w:numPr>
          <w:ilvl w:val="2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Hybrid Model: Blended Learning Updates</w:t>
      </w:r>
    </w:p>
    <w:p w14:paraId="18EC3898" w14:textId="0CB2C4D8" w:rsidR="007662A8" w:rsidRDefault="001F7E69" w:rsidP="007662A8">
      <w:pPr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Personnel Excellence</w:t>
      </w:r>
    </w:p>
    <w:p w14:paraId="41364F50" w14:textId="3EEC3129" w:rsidR="007662A8" w:rsidRPr="007662A8" w:rsidRDefault="007662A8" w:rsidP="007662A8">
      <w:pPr>
        <w:numPr>
          <w:ilvl w:val="2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 Reports</w:t>
      </w:r>
    </w:p>
    <w:p w14:paraId="69DD4FBE" w14:textId="6B44A272" w:rsidR="001F7E69" w:rsidRDefault="001F7E69">
      <w:pPr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Family Partnerships &amp; Communication</w:t>
      </w:r>
    </w:p>
    <w:p w14:paraId="4318D4F1" w14:textId="016E6B2F" w:rsidR="007662A8" w:rsidRDefault="007662A8" w:rsidP="007662A8">
      <w:pPr>
        <w:numPr>
          <w:ilvl w:val="2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Student and Family Perception Surveys</w:t>
      </w:r>
    </w:p>
    <w:p w14:paraId="0CABF2FA" w14:textId="46335B10" w:rsidR="001F7E69" w:rsidRDefault="001F7E69">
      <w:pPr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Business and Financial Performance</w:t>
      </w:r>
    </w:p>
    <w:p w14:paraId="5A2EFCFB" w14:textId="5F9EC699" w:rsidR="00EF448A" w:rsidRDefault="007662A8" w:rsidP="001F7E69">
      <w:pPr>
        <w:numPr>
          <w:ilvl w:val="2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Capital Projects Update</w:t>
      </w:r>
    </w:p>
    <w:p w14:paraId="23CBFA65" w14:textId="77777777" w:rsidR="006E5418" w:rsidRDefault="007A5F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New Business</w:t>
      </w:r>
    </w:p>
    <w:p w14:paraId="67F513A9" w14:textId="64EA0A56" w:rsidR="007662A8" w:rsidRPr="007662A8" w:rsidRDefault="007A5F98" w:rsidP="007662A8">
      <w:pPr>
        <w:numPr>
          <w:ilvl w:val="1"/>
          <w:numId w:val="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Discuss and potential </w:t>
      </w:r>
      <w:r w:rsidR="000664DE">
        <w:rPr>
          <w:rFonts w:ascii="Times New Roman" w:eastAsia="Times New Roman" w:hAnsi="Times New Roman"/>
        </w:rPr>
        <w:t xml:space="preserve">approval of </w:t>
      </w:r>
      <w:r w:rsidR="007662A8">
        <w:rPr>
          <w:rFonts w:ascii="Times New Roman" w:eastAsia="Times New Roman" w:hAnsi="Times New Roman"/>
        </w:rPr>
        <w:t>2021 Summer School Course Descriptions Registration Guide</w:t>
      </w:r>
    </w:p>
    <w:p w14:paraId="4D1C2027" w14:textId="24DC5D82" w:rsidR="007662A8" w:rsidRPr="00C04358" w:rsidRDefault="007A5F98" w:rsidP="007662A8">
      <w:pPr>
        <w:numPr>
          <w:ilvl w:val="1"/>
          <w:numId w:val="1"/>
        </w:numPr>
      </w:pPr>
      <w:r>
        <w:rPr>
          <w:rFonts w:ascii="Times New Roman" w:eastAsia="Times New Roman" w:hAnsi="Times New Roman"/>
        </w:rPr>
        <w:t xml:space="preserve">Discuss and </w:t>
      </w:r>
      <w:r w:rsidR="007662A8">
        <w:rPr>
          <w:rFonts w:ascii="Times New Roman" w:eastAsia="Times New Roman" w:hAnsi="Times New Roman"/>
        </w:rPr>
        <w:t>potential approval of scoreboard replacements</w:t>
      </w:r>
    </w:p>
    <w:p w14:paraId="6A838D05" w14:textId="3DB2E39B" w:rsidR="00C04358" w:rsidRPr="007662A8" w:rsidRDefault="00C04358">
      <w:pPr>
        <w:numPr>
          <w:ilvl w:val="1"/>
          <w:numId w:val="1"/>
        </w:numPr>
      </w:pPr>
      <w:r>
        <w:rPr>
          <w:rFonts w:ascii="Times New Roman" w:eastAsia="Times New Roman" w:hAnsi="Times New Roman"/>
        </w:rPr>
        <w:t xml:space="preserve">Discuss </w:t>
      </w:r>
      <w:r w:rsidR="007662A8">
        <w:rPr>
          <w:rFonts w:ascii="Times New Roman" w:eastAsia="Times New Roman" w:hAnsi="Times New Roman"/>
        </w:rPr>
        <w:t>and potential approval of Middle School Spring Athletics</w:t>
      </w:r>
    </w:p>
    <w:p w14:paraId="12D27379" w14:textId="51AAA555" w:rsidR="007662A8" w:rsidRPr="007662A8" w:rsidRDefault="007662A8">
      <w:pPr>
        <w:numPr>
          <w:ilvl w:val="1"/>
          <w:numId w:val="1"/>
        </w:numPr>
      </w:pPr>
      <w:r>
        <w:rPr>
          <w:rFonts w:ascii="Times New Roman" w:eastAsia="Times New Roman" w:hAnsi="Times New Roman"/>
        </w:rPr>
        <w:t>Discuss and potential approval of High School Spring Athletics</w:t>
      </w:r>
    </w:p>
    <w:p w14:paraId="1A9586F9" w14:textId="25F51149" w:rsidR="007662A8" w:rsidRPr="00C04358" w:rsidRDefault="007662A8">
      <w:pPr>
        <w:numPr>
          <w:ilvl w:val="1"/>
          <w:numId w:val="1"/>
        </w:numPr>
      </w:pPr>
      <w:r>
        <w:rPr>
          <w:rFonts w:ascii="Times New Roman" w:eastAsia="Times New Roman" w:hAnsi="Times New Roman"/>
        </w:rPr>
        <w:t>Discuss and potential approval of Early College Now requests</w:t>
      </w:r>
    </w:p>
    <w:p w14:paraId="41453E97" w14:textId="662F15FA" w:rsidR="007662A8" w:rsidRPr="00C04358" w:rsidRDefault="00C04358" w:rsidP="007662A8">
      <w:pPr>
        <w:numPr>
          <w:ilvl w:val="1"/>
          <w:numId w:val="1"/>
        </w:numPr>
      </w:pPr>
      <w:r>
        <w:rPr>
          <w:rFonts w:ascii="Times New Roman" w:eastAsia="Times New Roman" w:hAnsi="Times New Roman"/>
        </w:rPr>
        <w:t xml:space="preserve">Discuss and </w:t>
      </w:r>
      <w:r w:rsidR="007662A8">
        <w:rPr>
          <w:rFonts w:ascii="Times New Roman" w:eastAsia="Times New Roman" w:hAnsi="Times New Roman"/>
        </w:rPr>
        <w:t>potential action regarding issuance of Preliminary Notice of Non-Renewal for identified certified staff</w:t>
      </w:r>
    </w:p>
    <w:p w14:paraId="739374E9" w14:textId="019B8107" w:rsidR="009D1953" w:rsidRPr="007662A8" w:rsidRDefault="00C04358" w:rsidP="007662A8">
      <w:pPr>
        <w:numPr>
          <w:ilvl w:val="1"/>
          <w:numId w:val="1"/>
        </w:numPr>
      </w:pPr>
      <w:r>
        <w:rPr>
          <w:rFonts w:ascii="Times New Roman" w:eastAsia="Times New Roman" w:hAnsi="Times New Roman"/>
        </w:rPr>
        <w:t xml:space="preserve">Discuss and </w:t>
      </w:r>
      <w:r w:rsidR="007662A8">
        <w:rPr>
          <w:rFonts w:ascii="Times New Roman" w:eastAsia="Times New Roman" w:hAnsi="Times New Roman"/>
        </w:rPr>
        <w:t>potential approval of 2021-2022 Dane County New Teacher Project contract</w:t>
      </w:r>
    </w:p>
    <w:p w14:paraId="45B19FB7" w14:textId="0D8FBC14" w:rsidR="007662A8" w:rsidRPr="009D1953" w:rsidRDefault="007662A8" w:rsidP="007662A8">
      <w:pPr>
        <w:numPr>
          <w:ilvl w:val="1"/>
          <w:numId w:val="1"/>
        </w:numPr>
      </w:pPr>
      <w:r>
        <w:rPr>
          <w:rFonts w:ascii="Times New Roman" w:eastAsia="Times New Roman" w:hAnsi="Times New Roman"/>
        </w:rPr>
        <w:t>Discuss and potential action regarding District masking requirement</w:t>
      </w:r>
    </w:p>
    <w:p w14:paraId="06E76C1A" w14:textId="4C56EB5B" w:rsidR="009D1953" w:rsidRDefault="009D1953">
      <w:pPr>
        <w:numPr>
          <w:ilvl w:val="1"/>
          <w:numId w:val="1"/>
        </w:numPr>
      </w:pPr>
      <w:r>
        <w:rPr>
          <w:rFonts w:ascii="Times New Roman" w:eastAsia="Times New Roman" w:hAnsi="Times New Roman"/>
        </w:rPr>
        <w:t xml:space="preserve">Discuss </w:t>
      </w:r>
      <w:r w:rsidR="007662A8">
        <w:rPr>
          <w:rFonts w:ascii="Times New Roman" w:eastAsia="Times New Roman" w:hAnsi="Times New Roman"/>
        </w:rPr>
        <w:t>Annual Board of Education Evaluation</w:t>
      </w:r>
    </w:p>
    <w:p w14:paraId="7C07A89F" w14:textId="18806616" w:rsidR="006E5418" w:rsidRDefault="007A5F98">
      <w:pPr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Discussion of future board agenda items</w:t>
      </w:r>
    </w:p>
    <w:p w14:paraId="710EEFF6" w14:textId="77777777" w:rsidR="007662A8" w:rsidRPr="002C4F8B" w:rsidRDefault="007662A8" w:rsidP="007662A8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2C4F8B">
        <w:rPr>
          <w:szCs w:val="24"/>
        </w:rPr>
        <w:t>Contemplated Closed Session</w:t>
      </w:r>
    </w:p>
    <w:p w14:paraId="6518B24A" w14:textId="77777777" w:rsidR="007662A8" w:rsidRPr="002C4F8B" w:rsidRDefault="007662A8" w:rsidP="007662A8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 w:rsidRPr="002C4F8B">
        <w:rPr>
          <w:szCs w:val="24"/>
        </w:rPr>
        <w:t>Action to convene into closed session pursuant to section 19.85 of the Wisconsin Statutes</w:t>
      </w:r>
    </w:p>
    <w:p w14:paraId="7F7CBFE2" w14:textId="77777777" w:rsidR="007662A8" w:rsidRPr="002C4F8B" w:rsidRDefault="007662A8" w:rsidP="007662A8">
      <w:pPr>
        <w:pStyle w:val="ListParagraph"/>
        <w:numPr>
          <w:ilvl w:val="2"/>
          <w:numId w:val="1"/>
        </w:numPr>
        <w:spacing w:line="276" w:lineRule="auto"/>
        <w:rPr>
          <w:szCs w:val="24"/>
        </w:rPr>
      </w:pPr>
      <w:r w:rsidRPr="002C4F8B">
        <w:rPr>
          <w:szCs w:val="24"/>
        </w:rPr>
        <w:t>19.85 (1)(c) for considering employment, promotion, compensation or performance evaluation data of any public employee over which the governmental body has jurisdiction or exercises responsibility.</w:t>
      </w:r>
    </w:p>
    <w:p w14:paraId="10D907DA" w14:textId="46345C9F" w:rsidR="007662A8" w:rsidRPr="007662A8" w:rsidRDefault="007662A8" w:rsidP="007662A8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2C4F8B">
        <w:rPr>
          <w:szCs w:val="24"/>
        </w:rPr>
        <w:t>Motion to reconvene to open session to take action on the items discussed and considered in closed session</w:t>
      </w:r>
    </w:p>
    <w:p w14:paraId="4CDCD718" w14:textId="77777777" w:rsidR="006E5418" w:rsidRDefault="007A5F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rFonts w:cs="Times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Adjournment</w:t>
      </w:r>
    </w:p>
    <w:p w14:paraId="4F348CF5" w14:textId="77777777" w:rsidR="006E5418" w:rsidRDefault="006E5418">
      <w:pPr>
        <w:rPr>
          <w:rFonts w:ascii="Times New Roman" w:eastAsia="Times New Roman" w:hAnsi="Times New Roman"/>
        </w:rPr>
      </w:pPr>
    </w:p>
    <w:p w14:paraId="2E1079A8" w14:textId="77777777" w:rsidR="006E5418" w:rsidRDefault="007A5F9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These are the items known at this time.  Adjustments may be made up to 24 hours prior to board meetings.  Changes will be posted at the F&amp;M Bank, Post Office, Village Library and the District website.</w:t>
      </w:r>
    </w:p>
    <w:p w14:paraId="4917F607" w14:textId="77777777" w:rsidR="006E5418" w:rsidRDefault="007A5F9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374635C6" w14:textId="77777777" w:rsidR="006E5418" w:rsidRDefault="006E5418">
      <w:pPr>
        <w:jc w:val="both"/>
        <w:rPr>
          <w:rFonts w:ascii="Times New Roman" w:eastAsia="Times New Roman" w:hAnsi="Times New Roman"/>
        </w:rPr>
      </w:pPr>
    </w:p>
    <w:p w14:paraId="1B89AE7F" w14:textId="77777777" w:rsidR="006E5418" w:rsidRDefault="007A5F9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noProof/>
        </w:rPr>
        <w:drawing>
          <wp:inline distT="0" distB="0" distL="0" distR="0" wp14:anchorId="103D6B7C" wp14:editId="1F5127D3">
            <wp:extent cx="1313914" cy="572319"/>
            <wp:effectExtent l="0" t="0" r="0" b="0"/>
            <wp:docPr id="3" name="image1.jpg" descr="T:\Signatures\Grady.D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:\Signatures\Grady.Dan.JPG"/>
                    <pic:cNvPicPr preferRelativeResize="0"/>
                  </pic:nvPicPr>
                  <pic:blipFill>
                    <a:blip r:embed="rId7"/>
                    <a:srcRect r="3662" b="42024"/>
                    <a:stretch>
                      <a:fillRect/>
                    </a:stretch>
                  </pic:blipFill>
                  <pic:spPr>
                    <a:xfrm>
                      <a:off x="0" y="0"/>
                      <a:ext cx="1313914" cy="572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F7EF25" w14:textId="77777777" w:rsidR="006E5418" w:rsidRDefault="006E5418">
      <w:pPr>
        <w:jc w:val="both"/>
        <w:rPr>
          <w:rFonts w:ascii="Times New Roman" w:eastAsia="Times New Roman" w:hAnsi="Times New Roman"/>
        </w:rPr>
      </w:pPr>
    </w:p>
    <w:p w14:paraId="419E09FA" w14:textId="77777777" w:rsidR="006E5418" w:rsidRDefault="007A5F9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Designee of School Board President</w:t>
      </w:r>
      <w:r>
        <w:rPr>
          <w:rFonts w:ascii="Times New Roman" w:eastAsia="Times New Roman" w:hAnsi="Times New Roman"/>
        </w:rPr>
        <w:tab/>
      </w:r>
    </w:p>
    <w:p w14:paraId="66F183C0" w14:textId="77777777" w:rsidR="006E5418" w:rsidRDefault="006E5418">
      <w:pPr>
        <w:ind w:firstLine="720"/>
        <w:jc w:val="both"/>
        <w:rPr>
          <w:rFonts w:ascii="Times New Roman" w:eastAsia="Times New Roman" w:hAnsi="Times New Roman"/>
        </w:rPr>
      </w:pPr>
    </w:p>
    <w:p w14:paraId="5A5844F9" w14:textId="77777777" w:rsidR="006E5418" w:rsidRDefault="006E5418">
      <w:pPr>
        <w:ind w:firstLine="720"/>
        <w:jc w:val="both"/>
        <w:rPr>
          <w:rFonts w:ascii="Times New Roman" w:eastAsia="Times New Roman" w:hAnsi="Times New Roman"/>
        </w:rPr>
      </w:pPr>
    </w:p>
    <w:p w14:paraId="075AF7B3" w14:textId="4542F461" w:rsidR="006E5418" w:rsidRDefault="007A5F98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DATED: </w:t>
      </w:r>
      <w:r w:rsidR="007662A8">
        <w:rPr>
          <w:rFonts w:ascii="Times New Roman" w:eastAsia="Times New Roman" w:hAnsi="Times New Roman"/>
        </w:rPr>
        <w:t>March 31</w:t>
      </w:r>
      <w:r>
        <w:rPr>
          <w:rFonts w:ascii="Times New Roman" w:eastAsia="Times New Roman" w:hAnsi="Times New Roman"/>
        </w:rPr>
        <w:t>, 2021</w:t>
      </w:r>
    </w:p>
    <w:p w14:paraId="47DD4F71" w14:textId="77777777" w:rsidR="006E5418" w:rsidRDefault="006E5418"/>
    <w:sectPr w:rsidR="006E54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674B8"/>
    <w:multiLevelType w:val="hybridMultilevel"/>
    <w:tmpl w:val="283291DC"/>
    <w:lvl w:ilvl="0" w:tplc="4F8E5606">
      <w:start w:val="1"/>
      <w:numFmt w:val="decimal"/>
      <w:lvlText w:val="%1."/>
      <w:lvlJc w:val="left"/>
      <w:pPr>
        <w:ind w:left="1301" w:hanging="360"/>
        <w:jc w:val="right"/>
      </w:pPr>
      <w:rPr>
        <w:rFonts w:hint="default"/>
        <w:w w:val="105"/>
      </w:rPr>
    </w:lvl>
    <w:lvl w:ilvl="1" w:tplc="A34C058C">
      <w:start w:val="1"/>
      <w:numFmt w:val="lowerLetter"/>
      <w:lvlText w:val="%2."/>
      <w:lvlJc w:val="left"/>
      <w:pPr>
        <w:ind w:left="1953" w:hanging="365"/>
        <w:jc w:val="left"/>
      </w:pPr>
      <w:rPr>
        <w:rFonts w:hint="default"/>
        <w:spacing w:val="-1"/>
        <w:w w:val="109"/>
      </w:rPr>
    </w:lvl>
    <w:lvl w:ilvl="2" w:tplc="0D3E5C5A">
      <w:start w:val="1"/>
      <w:numFmt w:val="lowerRoman"/>
      <w:lvlText w:val="%3."/>
      <w:lvlJc w:val="left"/>
      <w:pPr>
        <w:ind w:left="2686" w:hanging="365"/>
        <w:jc w:val="left"/>
      </w:pPr>
      <w:rPr>
        <w:rFonts w:hint="default"/>
        <w:spacing w:val="-1"/>
        <w:w w:val="108"/>
      </w:rPr>
    </w:lvl>
    <w:lvl w:ilvl="3" w:tplc="74AC44C6">
      <w:numFmt w:val="bullet"/>
      <w:lvlText w:val="•"/>
      <w:lvlJc w:val="left"/>
      <w:pPr>
        <w:ind w:left="2680" w:hanging="365"/>
      </w:pPr>
      <w:rPr>
        <w:rFonts w:hint="default"/>
      </w:rPr>
    </w:lvl>
    <w:lvl w:ilvl="4" w:tplc="ACF6D09E">
      <w:numFmt w:val="bullet"/>
      <w:lvlText w:val="•"/>
      <w:lvlJc w:val="left"/>
      <w:pPr>
        <w:ind w:left="2700" w:hanging="365"/>
      </w:pPr>
      <w:rPr>
        <w:rFonts w:hint="default"/>
      </w:rPr>
    </w:lvl>
    <w:lvl w:ilvl="5" w:tplc="F7E806A6">
      <w:numFmt w:val="bullet"/>
      <w:lvlText w:val="•"/>
      <w:lvlJc w:val="left"/>
      <w:pPr>
        <w:ind w:left="2740" w:hanging="365"/>
      </w:pPr>
      <w:rPr>
        <w:rFonts w:hint="default"/>
      </w:rPr>
    </w:lvl>
    <w:lvl w:ilvl="6" w:tplc="7D42BEFC">
      <w:numFmt w:val="bullet"/>
      <w:lvlText w:val="•"/>
      <w:lvlJc w:val="left"/>
      <w:pPr>
        <w:ind w:left="3968" w:hanging="365"/>
      </w:pPr>
      <w:rPr>
        <w:rFonts w:hint="default"/>
      </w:rPr>
    </w:lvl>
    <w:lvl w:ilvl="7" w:tplc="4852CF12">
      <w:numFmt w:val="bullet"/>
      <w:lvlText w:val="•"/>
      <w:lvlJc w:val="left"/>
      <w:pPr>
        <w:ind w:left="5196" w:hanging="365"/>
      </w:pPr>
      <w:rPr>
        <w:rFonts w:hint="default"/>
      </w:rPr>
    </w:lvl>
    <w:lvl w:ilvl="8" w:tplc="9A10E650">
      <w:numFmt w:val="bullet"/>
      <w:lvlText w:val="•"/>
      <w:lvlJc w:val="left"/>
      <w:pPr>
        <w:ind w:left="6424" w:hanging="365"/>
      </w:pPr>
      <w:rPr>
        <w:rFonts w:hint="default"/>
      </w:rPr>
    </w:lvl>
  </w:abstractNum>
  <w:abstractNum w:abstractNumId="1" w15:restartNumberingAfterBreak="0">
    <w:nsid w:val="6A021FE3"/>
    <w:multiLevelType w:val="multilevel"/>
    <w:tmpl w:val="ED36CE08"/>
    <w:lvl w:ilvl="0">
      <w:start w:val="2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18"/>
    <w:rsid w:val="000664DE"/>
    <w:rsid w:val="000C6E6B"/>
    <w:rsid w:val="001F7E69"/>
    <w:rsid w:val="00404D63"/>
    <w:rsid w:val="006E5418"/>
    <w:rsid w:val="007662A8"/>
    <w:rsid w:val="007A5F98"/>
    <w:rsid w:val="00807347"/>
    <w:rsid w:val="009D1953"/>
    <w:rsid w:val="00C04358"/>
    <w:rsid w:val="00CC6BA9"/>
    <w:rsid w:val="00E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2AA6"/>
  <w15:docId w15:val="{B2332738-CAA2-46F8-A0DD-E7A0ED14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15"/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D15"/>
    <w:pPr>
      <w:keepNext/>
      <w:outlineLvl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D15"/>
    <w:pPr>
      <w:keepNext/>
      <w:jc w:val="center"/>
      <w:outlineLvl w:val="1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D15"/>
    <w:pPr>
      <w:keepNext/>
      <w:jc w:val="both"/>
      <w:outlineLvl w:val="2"/>
    </w:pPr>
    <w:rPr>
      <w:rFonts w:ascii="Times New Roman" w:eastAsia="Times New Roman" w:hAnsi="Times New Roman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64D15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64D15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A64D15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A64D15"/>
    <w:pPr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A64D15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A64D15"/>
    <w:pPr>
      <w:ind w:left="720"/>
      <w:jc w:val="both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A64D15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64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D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1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15"/>
    <w:rPr>
      <w:rFonts w:ascii="Times New Roman" w:eastAsia="Times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34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16A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9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16A"/>
    <w:rPr>
      <w:rFonts w:ascii="Times" w:eastAsia="Times" w:hAnsi="Times" w:cs="Times New Roman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owak@marshall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9FoZip/SM5USNv2X6ogzXN9Vw==">AMUW2mUPNUyrdIQOivCsNC63me4SWBIihXaL96u9jTAmRP6x9qfGMEFCYQvLHLcCoyPwWdfWjBNnbH2i9IvmfNqiCOL+1+RHpR+o4cQHQVEulgtFabRFUGM=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2021-03-31T15:09:00Z</cp:lastPrinted>
  <dcterms:created xsi:type="dcterms:W3CDTF">2021-03-31T13:04:00Z</dcterms:created>
  <dcterms:modified xsi:type="dcterms:W3CDTF">2021-03-31T15:53:00Z</dcterms:modified>
</cp:coreProperties>
</file>